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1033B5" w14:textId="2D34C001" w:rsidR="008B7B36" w:rsidRPr="008B7B36" w:rsidRDefault="002C55DD" w:rsidP="002C55DD">
      <w:pPr>
        <w:pStyle w:val="Heading1"/>
      </w:pPr>
      <w:r>
        <w:t>Registracija v portalu</w:t>
      </w:r>
      <w:r w:rsidR="008B7B36" w:rsidRPr="008B7B36">
        <w:t xml:space="preserve"> BeCause</w:t>
      </w:r>
    </w:p>
    <w:p w14:paraId="70D6B440" w14:textId="7C409E8D" w:rsidR="008B7B36" w:rsidRPr="008B7B36" w:rsidRDefault="008B7B36" w:rsidP="008B7B36"/>
    <w:p w14:paraId="577A0C3D" w14:textId="28C280F9" w:rsidR="008B7B36" w:rsidRPr="008B7B36" w:rsidRDefault="008B7B36" w:rsidP="008B7B36">
      <w:pPr>
        <w:rPr>
          <w:b/>
          <w:bCs/>
        </w:rPr>
      </w:pPr>
      <w:r w:rsidRPr="008B7B36">
        <w:rPr>
          <w:b/>
          <w:bCs/>
        </w:rPr>
        <w:t>Kako se prijaviti kot uporabnik na BeCause</w:t>
      </w:r>
      <w:r w:rsidR="002C55DD">
        <w:rPr>
          <w:b/>
          <w:bCs/>
        </w:rPr>
        <w:t xml:space="preserve"> platformo</w:t>
      </w:r>
    </w:p>
    <w:p w14:paraId="55AD4A62" w14:textId="4B552B69" w:rsidR="008B7B36" w:rsidRPr="008B7B36" w:rsidRDefault="008B7B36" w:rsidP="002C55DD">
      <w:r w:rsidRPr="008B7B36">
        <w:t xml:space="preserve">Prosimo, sledite navodilom korak za korakom in se prijavite s svojimi podatki, svojim imenom + priimkom ter službenim e-poštnim naslovom. </w:t>
      </w:r>
    </w:p>
    <w:p w14:paraId="740B6B10" w14:textId="77777777" w:rsidR="008B7B36" w:rsidRPr="008B7B36" w:rsidRDefault="00000000" w:rsidP="008B7B36">
      <w:r>
        <w:pict w14:anchorId="06FD6A95">
          <v:rect id="_x0000_i1025" style="width:0;height:2.25pt" o:hralign="center" o:hrstd="t" o:hr="t" fillcolor="#a0a0a0" stroked="f"/>
        </w:pict>
      </w:r>
    </w:p>
    <w:p w14:paraId="7517405E" w14:textId="7614649C" w:rsidR="008B7B36" w:rsidRPr="008B7B36" w:rsidRDefault="008B7B36" w:rsidP="008B7B36">
      <w:pPr>
        <w:rPr>
          <w:b/>
          <w:bCs/>
        </w:rPr>
      </w:pPr>
      <w:r w:rsidRPr="008B7B36">
        <w:rPr>
          <w:b/>
          <w:bCs/>
        </w:rPr>
        <w:t>Ustvarite svojega uporabnika in p</w:t>
      </w:r>
      <w:r w:rsidR="002C55DD">
        <w:rPr>
          <w:b/>
          <w:bCs/>
        </w:rPr>
        <w:t>ovežite</w:t>
      </w:r>
      <w:r w:rsidRPr="008B7B36">
        <w:rPr>
          <w:b/>
          <w:bCs/>
        </w:rPr>
        <w:t xml:space="preserve"> svoj </w:t>
      </w:r>
      <w:r w:rsidR="002C55DD">
        <w:rPr>
          <w:b/>
          <w:bCs/>
        </w:rPr>
        <w:t>obrat</w:t>
      </w:r>
      <w:r w:rsidRPr="008B7B36">
        <w:rPr>
          <w:b/>
          <w:bCs/>
        </w:rPr>
        <w:t xml:space="preserve"> </w:t>
      </w:r>
    </w:p>
    <w:p w14:paraId="180D4439" w14:textId="0BFCA9E6" w:rsidR="008B7B36" w:rsidRPr="008B7B36" w:rsidRDefault="008B7B36" w:rsidP="008B7B36">
      <w:r w:rsidRPr="008B7B36">
        <w:t xml:space="preserve">1. Prijavite se z </w:t>
      </w:r>
      <w:r w:rsidR="002C55DD">
        <w:rPr>
          <w:b/>
          <w:bCs/>
        </w:rPr>
        <w:t>službenim</w:t>
      </w:r>
      <w:r w:rsidRPr="008B7B36">
        <w:rPr>
          <w:b/>
          <w:bCs/>
        </w:rPr>
        <w:t xml:space="preserve"> e-poštnim naslovom </w:t>
      </w:r>
      <w:hyperlink r:id="rId4" w:tgtFrame="_blank" w:history="1">
        <w:r w:rsidRPr="008B7B36">
          <w:rPr>
            <w:rStyle w:val="Hyperlink"/>
            <w:b/>
            <w:bCs/>
          </w:rPr>
          <w:t>tukaj</w:t>
        </w:r>
      </w:hyperlink>
      <w:r w:rsidRPr="008B7B36">
        <w:rPr>
          <w:b/>
          <w:bCs/>
        </w:rPr>
        <w:t xml:space="preserve"> in </w:t>
      </w:r>
      <w:r w:rsidRPr="008B7B36">
        <w:t xml:space="preserve">kliknite </w:t>
      </w:r>
      <w:r w:rsidRPr="008B7B36">
        <w:rPr>
          <w:b/>
          <w:bCs/>
        </w:rPr>
        <w:t xml:space="preserve">"Ustvari račun", </w:t>
      </w:r>
      <w:r w:rsidRPr="008B7B36">
        <w:t>ko izpolnite osnovne podatke</w:t>
      </w:r>
      <w:r w:rsidR="002C55DD">
        <w:t xml:space="preserve"> za prijavo: ime, priimek, e-mail, geslo (2x)</w:t>
      </w:r>
      <w:r w:rsidRPr="008B7B36">
        <w:t>.</w:t>
      </w:r>
    </w:p>
    <w:p w14:paraId="4FFEEBBD" w14:textId="6E7BD1E2" w:rsidR="008B7B36" w:rsidRPr="008B7B36" w:rsidRDefault="008B7B36" w:rsidP="002C55DD">
      <w:pPr>
        <w:jc w:val="center"/>
      </w:pPr>
      <w:r w:rsidRPr="008B7B36">
        <w:rPr>
          <w:noProof/>
        </w:rPr>
        <w:drawing>
          <wp:inline distT="0" distB="0" distL="0" distR="0" wp14:anchorId="42EE7AD8" wp14:editId="35E49329">
            <wp:extent cx="3060462" cy="4564380"/>
            <wp:effectExtent l="0" t="0" r="6985" b="7620"/>
            <wp:docPr id="66966506" name="Picture 19">
              <a:hlinkClick xmlns:a="http://schemas.openxmlformats.org/drawingml/2006/main" r:id="rId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a:hlinkClick r:id="rId5" tgtFrame="&quot;_blank&quot;"/>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070690" cy="4579635"/>
                    </a:xfrm>
                    <a:prstGeom prst="rect">
                      <a:avLst/>
                    </a:prstGeom>
                    <a:noFill/>
                    <a:ln>
                      <a:noFill/>
                    </a:ln>
                  </pic:spPr>
                </pic:pic>
              </a:graphicData>
            </a:graphic>
          </wp:inline>
        </w:drawing>
      </w:r>
    </w:p>
    <w:p w14:paraId="01A691DF" w14:textId="4C13FDC6" w:rsidR="008B7B36" w:rsidRPr="008B7B36" w:rsidRDefault="008B7B36" w:rsidP="008B7B36">
      <w:r w:rsidRPr="008B7B36">
        <w:t xml:space="preserve">2. </w:t>
      </w:r>
      <w:r w:rsidRPr="008B7B36">
        <w:rPr>
          <w:b/>
          <w:bCs/>
        </w:rPr>
        <w:t xml:space="preserve">Preverite </w:t>
      </w:r>
      <w:r w:rsidRPr="008B7B36">
        <w:t xml:space="preserve">svojo e-pošto. Prejeli boste </w:t>
      </w:r>
      <w:r w:rsidRPr="008B7B36">
        <w:rPr>
          <w:b/>
          <w:bCs/>
        </w:rPr>
        <w:t>e-pošto s povezavo za preverjanje vašega novega uporabnika</w:t>
      </w:r>
      <w:r w:rsidRPr="008B7B36">
        <w:t xml:space="preserve">. </w:t>
      </w:r>
      <w:r w:rsidRPr="008B7B36">
        <w:rPr>
          <w:i/>
          <w:iCs/>
        </w:rPr>
        <w:t xml:space="preserve">Prosimo, ne pozabite preveriti </w:t>
      </w:r>
      <w:r w:rsidR="002C55DD">
        <w:rPr>
          <w:i/>
          <w:iCs/>
        </w:rPr>
        <w:t xml:space="preserve">predala za </w:t>
      </w:r>
      <w:r w:rsidRPr="008B7B36">
        <w:rPr>
          <w:rFonts w:ascii="Segoe UI Emoji" w:hAnsi="Segoe UI Emoji" w:cs="Segoe UI Emoji"/>
        </w:rPr>
        <w:t>ne</w:t>
      </w:r>
      <w:r w:rsidR="002C55DD">
        <w:rPr>
          <w:rFonts w:ascii="Segoe UI Emoji" w:hAnsi="Segoe UI Emoji" w:cs="Segoe UI Emoji"/>
        </w:rPr>
        <w:t>za</w:t>
      </w:r>
      <w:r w:rsidRPr="008B7B36">
        <w:rPr>
          <w:rFonts w:ascii="Segoe UI Emoji" w:hAnsi="Segoe UI Emoji" w:cs="Segoe UI Emoji"/>
        </w:rPr>
        <w:t>želen</w:t>
      </w:r>
      <w:r w:rsidR="002C55DD">
        <w:rPr>
          <w:rFonts w:ascii="Segoe UI Emoji" w:hAnsi="Segoe UI Emoji" w:cs="Segoe UI Emoji"/>
        </w:rPr>
        <w:t>o</w:t>
      </w:r>
      <w:r w:rsidRPr="008B7B36">
        <w:rPr>
          <w:rFonts w:ascii="Segoe UI Emoji" w:hAnsi="Segoe UI Emoji" w:cs="Segoe UI Emoji"/>
        </w:rPr>
        <w:t xml:space="preserve"> pošto</w:t>
      </w:r>
      <w:r w:rsidRPr="008B7B36">
        <w:t>.</w:t>
      </w:r>
    </w:p>
    <w:p w14:paraId="6E36D42D" w14:textId="37FCFDDD" w:rsidR="008B7B36" w:rsidRPr="008B7B36" w:rsidRDefault="008B7B36" w:rsidP="002C55DD">
      <w:pPr>
        <w:jc w:val="center"/>
      </w:pPr>
      <w:r w:rsidRPr="008B7B36">
        <w:rPr>
          <w:noProof/>
        </w:rPr>
        <w:lastRenderedPageBreak/>
        <w:drawing>
          <wp:inline distT="0" distB="0" distL="0" distR="0" wp14:anchorId="51EB8A75" wp14:editId="527C3097">
            <wp:extent cx="2887980" cy="3461329"/>
            <wp:effectExtent l="0" t="0" r="7620" b="6350"/>
            <wp:docPr id="1212375963" name="Picture 18">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a:hlinkClick r:id="rId7" tgtFrame="&quot;_blank&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92858" cy="3467175"/>
                    </a:xfrm>
                    <a:prstGeom prst="rect">
                      <a:avLst/>
                    </a:prstGeom>
                    <a:noFill/>
                    <a:ln>
                      <a:noFill/>
                    </a:ln>
                  </pic:spPr>
                </pic:pic>
              </a:graphicData>
            </a:graphic>
          </wp:inline>
        </w:drawing>
      </w:r>
    </w:p>
    <w:p w14:paraId="4876BD15" w14:textId="095E1B94" w:rsidR="008B7B36" w:rsidRPr="008B7B36" w:rsidRDefault="008B7B36" w:rsidP="008B7B36">
      <w:r w:rsidRPr="008B7B36">
        <w:t>3. Izpolnite "</w:t>
      </w:r>
      <w:r w:rsidRPr="008B7B36">
        <w:rPr>
          <w:b/>
          <w:bCs/>
        </w:rPr>
        <w:t>Povejte nam kaj o sebi</w:t>
      </w:r>
      <w:r w:rsidRPr="008B7B36">
        <w:t xml:space="preserve">" </w:t>
      </w:r>
      <w:r w:rsidR="002C55DD">
        <w:t>i</w:t>
      </w:r>
      <w:r w:rsidRPr="008B7B36">
        <w:t>n izberite</w:t>
      </w:r>
      <w:r w:rsidR="002C55DD">
        <w:t xml:space="preserve"> svojo vlogo ter</w:t>
      </w:r>
      <w:r w:rsidRPr="008B7B36">
        <w:t xml:space="preserve"> ali upravljate "en hotel" ali "več kot en hotel". Vpišite ime hotela in kliknite "Nadaljuj". </w:t>
      </w:r>
    </w:p>
    <w:p w14:paraId="0E40A1E1" w14:textId="4F1F30E0" w:rsidR="008B7B36" w:rsidRPr="008B7B36" w:rsidRDefault="008B7B36" w:rsidP="002C55DD">
      <w:pPr>
        <w:jc w:val="center"/>
      </w:pPr>
      <w:r w:rsidRPr="008B7B36">
        <w:rPr>
          <w:noProof/>
        </w:rPr>
        <w:drawing>
          <wp:inline distT="0" distB="0" distL="0" distR="0" wp14:anchorId="542B8A1D" wp14:editId="1805E9BC">
            <wp:extent cx="3482340" cy="3338010"/>
            <wp:effectExtent l="0" t="0" r="3810" b="0"/>
            <wp:docPr id="969005078" name="Picture 17">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a:hlinkClick r:id="rId9" tgtFrame="&quot;_blank&quo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87125" cy="3342597"/>
                    </a:xfrm>
                    <a:prstGeom prst="rect">
                      <a:avLst/>
                    </a:prstGeom>
                    <a:noFill/>
                    <a:ln>
                      <a:noFill/>
                    </a:ln>
                  </pic:spPr>
                </pic:pic>
              </a:graphicData>
            </a:graphic>
          </wp:inline>
        </w:drawing>
      </w:r>
    </w:p>
    <w:p w14:paraId="79BAB419" w14:textId="7C84938D" w:rsidR="008B7B36" w:rsidRPr="008B7B36" w:rsidRDefault="008B7B36" w:rsidP="002C55DD"/>
    <w:p w14:paraId="0A9C1833" w14:textId="4348C38C" w:rsidR="008B7B36" w:rsidRPr="00E85C1F" w:rsidRDefault="002C55DD" w:rsidP="008B7B36">
      <w:r>
        <w:t>4</w:t>
      </w:r>
      <w:r w:rsidR="008B7B36" w:rsidRPr="008B7B36">
        <w:t xml:space="preserve">. </w:t>
      </w:r>
      <w:r w:rsidR="00E85C1F" w:rsidRPr="00E85C1F">
        <w:rPr>
          <w:b/>
          <w:bCs/>
        </w:rPr>
        <w:t>Izberite vaš obrat</w:t>
      </w:r>
      <w:r w:rsidR="00E85C1F">
        <w:rPr>
          <w:b/>
          <w:bCs/>
        </w:rPr>
        <w:t xml:space="preserve"> </w:t>
      </w:r>
      <w:r w:rsidR="00E85C1F">
        <w:t>ali potrdite ponujen obrat, v kolikor je pravilno prikazan.</w:t>
      </w:r>
    </w:p>
    <w:p w14:paraId="21590C69" w14:textId="70945BB3" w:rsidR="008B7B36" w:rsidRPr="008B7B36" w:rsidRDefault="008B7B36" w:rsidP="00E85C1F">
      <w:pPr>
        <w:jc w:val="center"/>
      </w:pPr>
      <w:r w:rsidRPr="008B7B36">
        <w:rPr>
          <w:noProof/>
        </w:rPr>
        <w:lastRenderedPageBreak/>
        <w:drawing>
          <wp:inline distT="0" distB="0" distL="0" distR="0" wp14:anchorId="2CE7B0EF" wp14:editId="70B57F22">
            <wp:extent cx="3698202" cy="3048000"/>
            <wp:effectExtent l="0" t="0" r="0" b="0"/>
            <wp:docPr id="1772966526" name="Picture 14">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a:hlinkClick r:id="rId11" tgtFrame="&quot;_blank&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01851" cy="3051007"/>
                    </a:xfrm>
                    <a:prstGeom prst="rect">
                      <a:avLst/>
                    </a:prstGeom>
                    <a:noFill/>
                    <a:ln>
                      <a:noFill/>
                    </a:ln>
                  </pic:spPr>
                </pic:pic>
              </a:graphicData>
            </a:graphic>
          </wp:inline>
        </w:drawing>
      </w:r>
    </w:p>
    <w:p w14:paraId="703DCE3D" w14:textId="158EF09E" w:rsidR="008B7B36" w:rsidRPr="008B7B36" w:rsidRDefault="00E85C1F" w:rsidP="008B7B36">
      <w:r>
        <w:t>V kolikor vam ne ponudi vašega obrata, ga dodajte ročno s klikom na</w:t>
      </w:r>
      <w:r w:rsidR="008B7B36" w:rsidRPr="008B7B36">
        <w:t xml:space="preserve"> "+ </w:t>
      </w:r>
      <w:proofErr w:type="spellStart"/>
      <w:r>
        <w:t>Add</w:t>
      </w:r>
      <w:proofErr w:type="spellEnd"/>
      <w:r>
        <w:t xml:space="preserve"> </w:t>
      </w:r>
      <w:proofErr w:type="spellStart"/>
      <w:r>
        <w:t>my</w:t>
      </w:r>
      <w:proofErr w:type="spellEnd"/>
      <w:r>
        <w:t xml:space="preserve"> hotel </w:t>
      </w:r>
      <w:proofErr w:type="spellStart"/>
      <w:r>
        <w:t>manually</w:t>
      </w:r>
      <w:proofErr w:type="spellEnd"/>
      <w:r w:rsidR="008B7B36" w:rsidRPr="008B7B36">
        <w:t xml:space="preserve">". </w:t>
      </w:r>
    </w:p>
    <w:p w14:paraId="0E1DFFE9" w14:textId="4B6C1D67" w:rsidR="008B7B36" w:rsidRPr="008B7B36" w:rsidRDefault="008B7B36" w:rsidP="00E85C1F">
      <w:pPr>
        <w:jc w:val="center"/>
      </w:pPr>
      <w:r w:rsidRPr="008B7B36">
        <w:rPr>
          <w:noProof/>
        </w:rPr>
        <w:drawing>
          <wp:inline distT="0" distB="0" distL="0" distR="0" wp14:anchorId="4F7B89F4" wp14:editId="2717F9C0">
            <wp:extent cx="3708680" cy="2918460"/>
            <wp:effectExtent l="0" t="0" r="6350" b="0"/>
            <wp:docPr id="1752948649" name="Picture 13">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a:hlinkClick r:id="rId13" tgtFrame="&quot;_blank&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15522" cy="2923844"/>
                    </a:xfrm>
                    <a:prstGeom prst="rect">
                      <a:avLst/>
                    </a:prstGeom>
                    <a:noFill/>
                    <a:ln>
                      <a:noFill/>
                    </a:ln>
                  </pic:spPr>
                </pic:pic>
              </a:graphicData>
            </a:graphic>
          </wp:inline>
        </w:drawing>
      </w:r>
    </w:p>
    <w:p w14:paraId="2FEF49F7" w14:textId="06CC8D7C" w:rsidR="008B7B36" w:rsidRPr="008B7B36" w:rsidRDefault="008B7B36" w:rsidP="008B7B36">
      <w:r w:rsidRPr="008B7B36">
        <w:t xml:space="preserve">6. Tukaj lahko vnesete podatke o svojem </w:t>
      </w:r>
      <w:r w:rsidR="00E85C1F">
        <w:t>obratu</w:t>
      </w:r>
      <w:r w:rsidRPr="008B7B36">
        <w:t xml:space="preserve">. Prosimo, navedite čim več informacij. </w:t>
      </w:r>
      <w:r w:rsidRPr="008B7B36">
        <w:br/>
      </w:r>
      <w:r w:rsidRPr="008B7B36">
        <w:rPr>
          <w:rFonts w:ascii="Arial" w:hAnsi="Arial" w:cs="Arial"/>
        </w:rPr>
        <w:t>​</w:t>
      </w:r>
    </w:p>
    <w:p w14:paraId="09F544AD" w14:textId="62203CF8" w:rsidR="008B7B36" w:rsidRPr="008B7B36" w:rsidRDefault="008B7B36" w:rsidP="00E85C1F">
      <w:pPr>
        <w:jc w:val="center"/>
      </w:pPr>
      <w:r w:rsidRPr="008B7B36">
        <w:rPr>
          <w:noProof/>
        </w:rPr>
        <w:lastRenderedPageBreak/>
        <w:drawing>
          <wp:inline distT="0" distB="0" distL="0" distR="0" wp14:anchorId="51683A45" wp14:editId="5953F465">
            <wp:extent cx="3611880" cy="4489768"/>
            <wp:effectExtent l="0" t="0" r="7620" b="6350"/>
            <wp:docPr id="2098136581" name="Picture 12">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a:hlinkClick r:id="rId15" tgtFrame="&quot;_blank&quo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14450" cy="4492962"/>
                    </a:xfrm>
                    <a:prstGeom prst="rect">
                      <a:avLst/>
                    </a:prstGeom>
                    <a:noFill/>
                    <a:ln>
                      <a:noFill/>
                    </a:ln>
                  </pic:spPr>
                </pic:pic>
              </a:graphicData>
            </a:graphic>
          </wp:inline>
        </w:drawing>
      </w:r>
    </w:p>
    <w:p w14:paraId="21586050" w14:textId="447D77E4" w:rsidR="008B7B36" w:rsidRPr="008B7B36" w:rsidRDefault="008B7B36" w:rsidP="008B7B36">
      <w:r w:rsidRPr="008B7B36">
        <w:t xml:space="preserve">7. </w:t>
      </w:r>
      <w:r w:rsidR="00E85C1F">
        <w:t>V primeru, da ste</w:t>
      </w:r>
      <w:r w:rsidRPr="008B7B36">
        <w:t xml:space="preserve"> dodali svoj </w:t>
      </w:r>
      <w:r w:rsidR="00E85C1F">
        <w:t>obrat na novo</w:t>
      </w:r>
      <w:r w:rsidRPr="008B7B36">
        <w:t xml:space="preserve">, vaši certifikacijski podatki </w:t>
      </w:r>
      <w:r w:rsidR="00E85C1F">
        <w:t>predvidoma</w:t>
      </w:r>
      <w:r w:rsidRPr="008B7B36">
        <w:t xml:space="preserve"> še niso bili preneseni od vašega certifikacijskega organa. </w:t>
      </w:r>
      <w:r w:rsidR="00E85C1F">
        <w:t>V tem primeru p</w:t>
      </w:r>
      <w:r w:rsidRPr="008B7B36">
        <w:t xml:space="preserve">riporočamo, da najprej kontaktirate </w:t>
      </w:r>
      <w:r w:rsidR="00E85C1F">
        <w:t>nacionalno koordinacijo programa Zeleni ključ (</w:t>
      </w:r>
      <w:hyperlink r:id="rId17" w:history="1">
        <w:r w:rsidR="00E85C1F" w:rsidRPr="00B41D21">
          <w:rPr>
            <w:rStyle w:val="Hyperlink"/>
          </w:rPr>
          <w:t>info@drustvo-doves.si</w:t>
        </w:r>
      </w:hyperlink>
      <w:r w:rsidR="00E85C1F">
        <w:t>)</w:t>
      </w:r>
      <w:r w:rsidRPr="008B7B36">
        <w:t xml:space="preserve">. </w:t>
      </w:r>
    </w:p>
    <w:p w14:paraId="4E42E2C6" w14:textId="77777777" w:rsidR="00221720" w:rsidRDefault="00221720"/>
    <w:p w14:paraId="6FAD0188" w14:textId="4837DCD6" w:rsidR="008B7B36" w:rsidRPr="008B7B36" w:rsidRDefault="00E85C1F" w:rsidP="00E85C1F">
      <w:pPr>
        <w:pStyle w:val="Heading1"/>
      </w:pPr>
      <w:r>
        <w:t>Izračun ogljičnega odtisa</w:t>
      </w:r>
      <w:r w:rsidR="008B7B36" w:rsidRPr="008B7B36">
        <w:t xml:space="preserve"> HCMI in</w:t>
      </w:r>
      <w:r>
        <w:t xml:space="preserve"> kalkulator za porabo vode</w:t>
      </w:r>
      <w:r w:rsidR="008B7B36" w:rsidRPr="008B7B36">
        <w:t xml:space="preserve"> HWMI na platformi BeCause</w:t>
      </w:r>
    </w:p>
    <w:p w14:paraId="3A36C575" w14:textId="77777777" w:rsidR="00E85C1F" w:rsidRDefault="00E85C1F" w:rsidP="008B7B36">
      <w:pPr>
        <w:rPr>
          <w:b/>
          <w:bCs/>
        </w:rPr>
      </w:pPr>
    </w:p>
    <w:p w14:paraId="4B3720AA" w14:textId="221FD4E3" w:rsidR="008B7B36" w:rsidRPr="008B7B36" w:rsidRDefault="008B7B36" w:rsidP="008B7B36">
      <w:pPr>
        <w:rPr>
          <w:b/>
          <w:bCs/>
        </w:rPr>
      </w:pPr>
      <w:r w:rsidRPr="008B7B36">
        <w:rPr>
          <w:b/>
          <w:bCs/>
        </w:rPr>
        <w:t>O HCMI in HWMI</w:t>
      </w:r>
    </w:p>
    <w:p w14:paraId="1CED073B" w14:textId="77777777" w:rsidR="008B7B36" w:rsidRPr="008B7B36" w:rsidRDefault="008B7B36" w:rsidP="008B7B36">
      <w:pPr>
        <w:rPr>
          <w:b/>
          <w:bCs/>
        </w:rPr>
      </w:pPr>
      <w:r w:rsidRPr="008B7B36">
        <w:rPr>
          <w:b/>
          <w:bCs/>
        </w:rPr>
        <w:t>HCMI</w:t>
      </w:r>
    </w:p>
    <w:p w14:paraId="4C3B245F" w14:textId="77777777" w:rsidR="008B7B36" w:rsidRPr="008B7B36" w:rsidRDefault="008B7B36" w:rsidP="008B7B36">
      <w:r w:rsidRPr="008B7B36">
        <w:t xml:space="preserve">Pobuda za merjenje ogljika v hotelih (HCMI) je metodologija in spremljajoče orodje v Excelu, ki ga je razvila gostinska industrija za dosledno in pregledno analizo ogljičnega odtisa bivanja in sestankov v hotelih. Metodologija zajema vse emisije toplogrednih plinov, ki izhajajo iz dejavnosti znotraj njihovih prostorov (znane kot emisije obsega 1 in 2) in, če je primerno, iz zunanjih pralnic (emisije obsega 3). Na ravni hotelskih </w:t>
      </w:r>
      <w:r w:rsidRPr="008B7B36">
        <w:lastRenderedPageBreak/>
        <w:t>nepremičnin uporablja korporativni standard protokola o toplogrednih plinih, ki služi kot usmeritev hotelskemu sektorju.</w:t>
      </w:r>
      <w:r w:rsidRPr="008B7B36">
        <w:br/>
      </w:r>
      <w:r w:rsidRPr="008B7B36">
        <w:rPr>
          <w:rFonts w:ascii="Arial" w:hAnsi="Arial" w:cs="Arial"/>
        </w:rPr>
        <w:t>​</w:t>
      </w:r>
    </w:p>
    <w:p w14:paraId="13EF245C" w14:textId="77777777" w:rsidR="008B7B36" w:rsidRPr="008B7B36" w:rsidRDefault="008B7B36" w:rsidP="008B7B36">
      <w:pPr>
        <w:rPr>
          <w:b/>
          <w:bCs/>
        </w:rPr>
      </w:pPr>
      <w:r w:rsidRPr="008B7B36">
        <w:rPr>
          <w:b/>
          <w:bCs/>
        </w:rPr>
        <w:t>HWMI</w:t>
      </w:r>
    </w:p>
    <w:p w14:paraId="58529AB6" w14:textId="77777777" w:rsidR="008B7B36" w:rsidRPr="008B7B36" w:rsidRDefault="008B7B36" w:rsidP="008B7B36">
      <w:r w:rsidRPr="008B7B36">
        <w:t>Pobuda za merjenje vode v hotelih (HWMI) je metodologija za izračun količine vode na zasedeno sobo (in na noč za goste, kjer so podatki na voljo) ter na površino prostora za sestanke na uro. Ta metodologija in orodje za izračun sta bila razvita, da bi hotelskim podjetjem in posameznim nepremičninam omogočila dosledno merjenje in poročanje o odvzemu vode.</w:t>
      </w:r>
      <w:r w:rsidRPr="008B7B36">
        <w:br/>
      </w:r>
      <w:r w:rsidRPr="008B7B36">
        <w:rPr>
          <w:rFonts w:ascii="Arial" w:hAnsi="Arial" w:cs="Arial"/>
        </w:rPr>
        <w:t>​</w:t>
      </w:r>
    </w:p>
    <w:p w14:paraId="74062848" w14:textId="77777777" w:rsidR="008B7B36" w:rsidRPr="008B7B36" w:rsidRDefault="00000000" w:rsidP="008B7B36">
      <w:r>
        <w:pict w14:anchorId="2CFE559A">
          <v:rect id="_x0000_i1026" style="width:0;height:2.25pt" o:hralign="center" o:hrstd="t" o:hr="t" fillcolor="#a0a0a0" stroked="f"/>
        </w:pict>
      </w:r>
    </w:p>
    <w:p w14:paraId="2B444F23" w14:textId="77777777" w:rsidR="008B7B36" w:rsidRPr="008B7B36" w:rsidRDefault="008B7B36" w:rsidP="008B7B36">
      <w:pPr>
        <w:rPr>
          <w:b/>
          <w:bCs/>
        </w:rPr>
      </w:pPr>
      <w:r w:rsidRPr="008B7B36">
        <w:rPr>
          <w:b/>
          <w:bCs/>
        </w:rPr>
        <w:t>Kako najti kalkulatorje HCMI in HWMI na BeCause</w:t>
      </w:r>
    </w:p>
    <w:p w14:paraId="769CCAA7" w14:textId="77777777" w:rsidR="008B7B36" w:rsidRPr="008B7B36" w:rsidRDefault="008B7B36" w:rsidP="008B7B36">
      <w:r w:rsidRPr="008B7B36">
        <w:t xml:space="preserve">1. Pojdite na levo stransko vrstico in odprite </w:t>
      </w:r>
      <w:r w:rsidRPr="008B7B36">
        <w:rPr>
          <w:b/>
          <w:bCs/>
        </w:rPr>
        <w:t>Zbiranje podatkov --&gt; Kalkulatorji.</w:t>
      </w:r>
    </w:p>
    <w:p w14:paraId="781759CE" w14:textId="34C18783" w:rsidR="008B7B36" w:rsidRPr="008B7B36" w:rsidRDefault="008B7B36" w:rsidP="008B7B36">
      <w:r w:rsidRPr="008B7B36">
        <w:rPr>
          <w:noProof/>
        </w:rPr>
        <w:drawing>
          <wp:inline distT="0" distB="0" distL="0" distR="0" wp14:anchorId="3426CABD" wp14:editId="6A283141">
            <wp:extent cx="5760720" cy="2883535"/>
            <wp:effectExtent l="0" t="0" r="0" b="0"/>
            <wp:docPr id="459482701" name="Picture 33">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a:hlinkClick r:id="rId18" tgtFrame="&quot;_blank&quo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720" cy="2883535"/>
                    </a:xfrm>
                    <a:prstGeom prst="rect">
                      <a:avLst/>
                    </a:prstGeom>
                    <a:noFill/>
                    <a:ln>
                      <a:noFill/>
                    </a:ln>
                  </pic:spPr>
                </pic:pic>
              </a:graphicData>
            </a:graphic>
          </wp:inline>
        </w:drawing>
      </w:r>
    </w:p>
    <w:p w14:paraId="32DD3ED4" w14:textId="4775E3F4" w:rsidR="008B7B36" w:rsidRPr="008B7B36" w:rsidRDefault="008B7B36" w:rsidP="008B7B36">
      <w:r w:rsidRPr="008B7B36">
        <w:t>2. Kliknite "</w:t>
      </w:r>
      <w:r w:rsidRPr="008B7B36">
        <w:rPr>
          <w:b/>
          <w:bCs/>
        </w:rPr>
        <w:t>Ustvari kalkulator</w:t>
      </w:r>
      <w:r w:rsidRPr="008B7B36">
        <w:t xml:space="preserve">" na kalkulatorju, ki ga želite izpolniti. </w:t>
      </w:r>
      <w:r w:rsidR="00E85C1F">
        <w:t xml:space="preserve">V kolikor želite najprej izračunati </w:t>
      </w:r>
      <w:proofErr w:type="spellStart"/>
      <w:r w:rsidR="00E85C1F">
        <w:t>ogljični</w:t>
      </w:r>
      <w:proofErr w:type="spellEnd"/>
      <w:r w:rsidR="00E85C1F">
        <w:t xml:space="preserve"> odtis, kliknete na »Hotel </w:t>
      </w:r>
      <w:proofErr w:type="spellStart"/>
      <w:r w:rsidR="00E85C1F">
        <w:t>Carbon</w:t>
      </w:r>
      <w:proofErr w:type="spellEnd"/>
      <w:r w:rsidR="00E85C1F">
        <w:t xml:space="preserve"> </w:t>
      </w:r>
      <w:proofErr w:type="spellStart"/>
      <w:r w:rsidR="00E85C1F">
        <w:t>Meassurment</w:t>
      </w:r>
      <w:proofErr w:type="spellEnd"/>
      <w:r w:rsidR="00E85C1F">
        <w:t xml:space="preserve"> </w:t>
      </w:r>
      <w:proofErr w:type="spellStart"/>
      <w:r w:rsidR="00E85C1F">
        <w:t>Initiative</w:t>
      </w:r>
      <w:proofErr w:type="spellEnd"/>
      <w:r w:rsidR="00E85C1F">
        <w:t xml:space="preserve"> (HCMI)«.</w:t>
      </w:r>
    </w:p>
    <w:p w14:paraId="6CC022C1" w14:textId="67C90F47" w:rsidR="008B7B36" w:rsidRPr="008B7B36" w:rsidRDefault="008B7B36" w:rsidP="008B7B36">
      <w:r w:rsidRPr="008B7B36">
        <w:rPr>
          <w:noProof/>
        </w:rPr>
        <w:lastRenderedPageBreak/>
        <w:drawing>
          <wp:inline distT="0" distB="0" distL="0" distR="0" wp14:anchorId="4F3C8DAD" wp14:editId="5325BF49">
            <wp:extent cx="5760720" cy="3010535"/>
            <wp:effectExtent l="0" t="0" r="0" b="0"/>
            <wp:docPr id="1833430463" name="Picture 32">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a:hlinkClick r:id="rId20" tgtFrame="&quot;_blank&quo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0720" cy="3010535"/>
                    </a:xfrm>
                    <a:prstGeom prst="rect">
                      <a:avLst/>
                    </a:prstGeom>
                    <a:noFill/>
                    <a:ln>
                      <a:noFill/>
                    </a:ln>
                  </pic:spPr>
                </pic:pic>
              </a:graphicData>
            </a:graphic>
          </wp:inline>
        </w:drawing>
      </w:r>
    </w:p>
    <w:p w14:paraId="22023ADB" w14:textId="77777777" w:rsidR="008B7B36" w:rsidRPr="008B7B36" w:rsidRDefault="008B7B36" w:rsidP="008B7B36">
      <w:r w:rsidRPr="008B7B36">
        <w:t>3. Vnesite ime kalkulatorja, izberite "</w:t>
      </w:r>
      <w:r w:rsidRPr="008B7B36">
        <w:rPr>
          <w:b/>
          <w:bCs/>
        </w:rPr>
        <w:t xml:space="preserve">Letno" </w:t>
      </w:r>
      <w:r w:rsidRPr="008B7B36">
        <w:t>ali "</w:t>
      </w:r>
      <w:r w:rsidRPr="008B7B36">
        <w:rPr>
          <w:b/>
          <w:bCs/>
        </w:rPr>
        <w:t xml:space="preserve">Mesečno" </w:t>
      </w:r>
      <w:r w:rsidRPr="008B7B36">
        <w:t>in kliknite "</w:t>
      </w:r>
      <w:r w:rsidRPr="008B7B36">
        <w:rPr>
          <w:b/>
          <w:bCs/>
        </w:rPr>
        <w:t>Ustvari".</w:t>
      </w:r>
    </w:p>
    <w:p w14:paraId="4A989709" w14:textId="62FF50BD" w:rsidR="008B7B36" w:rsidRPr="008B7B36" w:rsidRDefault="008B7B36" w:rsidP="008B7B36">
      <w:r w:rsidRPr="008B7B36">
        <w:rPr>
          <w:noProof/>
        </w:rPr>
        <w:drawing>
          <wp:inline distT="0" distB="0" distL="0" distR="0" wp14:anchorId="6113F798" wp14:editId="6A798665">
            <wp:extent cx="5760720" cy="3304540"/>
            <wp:effectExtent l="0" t="0" r="0" b="0"/>
            <wp:docPr id="677913028" name="Picture 31">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a:hlinkClick r:id="rId22" tgtFrame="&quot;_blank&quo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0720" cy="3304540"/>
                    </a:xfrm>
                    <a:prstGeom prst="rect">
                      <a:avLst/>
                    </a:prstGeom>
                    <a:noFill/>
                    <a:ln>
                      <a:noFill/>
                    </a:ln>
                  </pic:spPr>
                </pic:pic>
              </a:graphicData>
            </a:graphic>
          </wp:inline>
        </w:drawing>
      </w:r>
    </w:p>
    <w:p w14:paraId="5AE705F1" w14:textId="10B6CF93" w:rsidR="008B7B36" w:rsidRPr="008B7B36" w:rsidRDefault="008B7B36" w:rsidP="008B7B36">
      <w:r w:rsidRPr="008B7B36">
        <w:t>4. Ne pozabite prebrati in upoštevati navodila</w:t>
      </w:r>
      <w:r w:rsidRPr="008B7B36">
        <w:rPr>
          <w:b/>
          <w:bCs/>
        </w:rPr>
        <w:t>.</w:t>
      </w:r>
    </w:p>
    <w:p w14:paraId="6BDBC7F0" w14:textId="1D7A1B00" w:rsidR="008B7B36" w:rsidRPr="008B7B36" w:rsidRDefault="008B7B36" w:rsidP="008B7B36">
      <w:r w:rsidRPr="008B7B36">
        <w:rPr>
          <w:noProof/>
        </w:rPr>
        <w:lastRenderedPageBreak/>
        <w:drawing>
          <wp:inline distT="0" distB="0" distL="0" distR="0" wp14:anchorId="560E6293" wp14:editId="0C03023D">
            <wp:extent cx="5760720" cy="4137025"/>
            <wp:effectExtent l="0" t="0" r="0" b="0"/>
            <wp:docPr id="742418093" name="Picture 30">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a:hlinkClick r:id="rId24" tgtFrame="&quot;_blank&quot;"/>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60720" cy="4137025"/>
                    </a:xfrm>
                    <a:prstGeom prst="rect">
                      <a:avLst/>
                    </a:prstGeom>
                    <a:noFill/>
                    <a:ln>
                      <a:noFill/>
                    </a:ln>
                  </pic:spPr>
                </pic:pic>
              </a:graphicData>
            </a:graphic>
          </wp:inline>
        </w:drawing>
      </w:r>
    </w:p>
    <w:p w14:paraId="699236C6" w14:textId="7A3EE13E" w:rsidR="008B7B36" w:rsidRPr="008B7B36" w:rsidRDefault="008B7B36" w:rsidP="008B7B36">
      <w:r w:rsidRPr="008B7B36">
        <w:t xml:space="preserve">5. Vsak predmet, označen z rdečo, </w:t>
      </w:r>
      <w:r w:rsidRPr="008B7B36">
        <w:rPr>
          <w:b/>
          <w:bCs/>
        </w:rPr>
        <w:t xml:space="preserve"> </w:t>
      </w:r>
      <w:r w:rsidRPr="008B7B36">
        <w:t xml:space="preserve">je treba izpolniti, da se rezultati izvozijo. Ko </w:t>
      </w:r>
      <w:r w:rsidR="00E85C1F">
        <w:t>zavihek</w:t>
      </w:r>
      <w:r w:rsidRPr="008B7B36">
        <w:t xml:space="preserve"> ni več rdeč, </w:t>
      </w:r>
      <w:r w:rsidR="00E85C1F">
        <w:t>ste izpolnili vsa obvezna polja</w:t>
      </w:r>
      <w:r w:rsidRPr="008B7B36">
        <w:t xml:space="preserve">. </w:t>
      </w:r>
    </w:p>
    <w:p w14:paraId="294C3C0C" w14:textId="333A926E" w:rsidR="008B7B36" w:rsidRPr="008B7B36" w:rsidRDefault="008B7B36" w:rsidP="008B7B36">
      <w:r w:rsidRPr="008B7B36">
        <w:rPr>
          <w:noProof/>
        </w:rPr>
        <w:drawing>
          <wp:inline distT="0" distB="0" distL="0" distR="0" wp14:anchorId="00E891E0" wp14:editId="3A814363">
            <wp:extent cx="5760720" cy="2849245"/>
            <wp:effectExtent l="0" t="0" r="0" b="8255"/>
            <wp:docPr id="582030092" name="Picture 29">
              <a:hlinkClick xmlns:a="http://schemas.openxmlformats.org/drawingml/2006/main" r:id="rId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a:hlinkClick r:id="rId26" tgtFrame="&quot;_blank&quot;"/>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60720" cy="2849245"/>
                    </a:xfrm>
                    <a:prstGeom prst="rect">
                      <a:avLst/>
                    </a:prstGeom>
                    <a:noFill/>
                    <a:ln>
                      <a:noFill/>
                    </a:ln>
                  </pic:spPr>
                </pic:pic>
              </a:graphicData>
            </a:graphic>
          </wp:inline>
        </w:drawing>
      </w:r>
    </w:p>
    <w:p w14:paraId="6CA86456" w14:textId="77777777" w:rsidR="008B7B36" w:rsidRPr="008B7B36" w:rsidRDefault="008B7B36" w:rsidP="008B7B36">
      <w:r w:rsidRPr="008B7B36">
        <w:t xml:space="preserve">6. Ko urejate izračun, ne pozabite </w:t>
      </w:r>
      <w:r w:rsidRPr="008B7B36">
        <w:rPr>
          <w:b/>
          <w:bCs/>
        </w:rPr>
        <w:t>shraniti svojih podatkov.</w:t>
      </w:r>
    </w:p>
    <w:p w14:paraId="131E1821" w14:textId="25062DED" w:rsidR="008B7B36" w:rsidRPr="008B7B36" w:rsidRDefault="008B7B36" w:rsidP="008B7B36">
      <w:r w:rsidRPr="008B7B36">
        <w:rPr>
          <w:noProof/>
        </w:rPr>
        <w:lastRenderedPageBreak/>
        <w:drawing>
          <wp:inline distT="0" distB="0" distL="0" distR="0" wp14:anchorId="7530E423" wp14:editId="0D9194CD">
            <wp:extent cx="5760720" cy="3006090"/>
            <wp:effectExtent l="0" t="0" r="0" b="3810"/>
            <wp:docPr id="2082230777" name="Picture 28">
              <a:hlinkClick xmlns:a="http://schemas.openxmlformats.org/drawingml/2006/main" r:id="rId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a:hlinkClick r:id="rId28" tgtFrame="&quot;_blank&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720" cy="3006090"/>
                    </a:xfrm>
                    <a:prstGeom prst="rect">
                      <a:avLst/>
                    </a:prstGeom>
                    <a:noFill/>
                    <a:ln>
                      <a:noFill/>
                    </a:ln>
                  </pic:spPr>
                </pic:pic>
              </a:graphicData>
            </a:graphic>
          </wp:inline>
        </w:drawing>
      </w:r>
    </w:p>
    <w:p w14:paraId="2C46F84C" w14:textId="3A10AA7F" w:rsidR="008B7B36" w:rsidRDefault="008B7B36"/>
    <w:sectPr w:rsidR="008B7B3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EE"/>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0000000" w:usb3="00000000" w:csb0="00000001" w:csb1="00000000"/>
  </w:font>
  <w:font w:name="Arial">
    <w:panose1 w:val="020B0604020202020204"/>
    <w:charset w:val="EE"/>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7B36"/>
    <w:rsid w:val="00221720"/>
    <w:rsid w:val="002C55DD"/>
    <w:rsid w:val="003B70D3"/>
    <w:rsid w:val="006E1B44"/>
    <w:rsid w:val="008B7B36"/>
    <w:rsid w:val="0094191C"/>
    <w:rsid w:val="00C7471E"/>
    <w:rsid w:val="00E85C1F"/>
    <w:rsid w:val="00F73000"/>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372F9D"/>
  <w15:chartTrackingRefBased/>
  <w15:docId w15:val="{06665887-B710-455A-9B12-22C4574883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sl-SI"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B7B3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B7B3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B7B3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B7B3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B7B3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B7B3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B7B3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B7B3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B7B3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B7B3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B7B3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B7B3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B7B3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B7B3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B7B3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B7B3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B7B3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B7B36"/>
    <w:rPr>
      <w:rFonts w:eastAsiaTheme="majorEastAsia" w:cstheme="majorBidi"/>
      <w:color w:val="272727" w:themeColor="text1" w:themeTint="D8"/>
    </w:rPr>
  </w:style>
  <w:style w:type="paragraph" w:styleId="Title">
    <w:name w:val="Title"/>
    <w:basedOn w:val="Normal"/>
    <w:next w:val="Normal"/>
    <w:link w:val="TitleChar"/>
    <w:uiPriority w:val="10"/>
    <w:qFormat/>
    <w:rsid w:val="008B7B3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B7B3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B7B3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B7B3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B7B36"/>
    <w:pPr>
      <w:spacing w:before="160"/>
      <w:jc w:val="center"/>
    </w:pPr>
    <w:rPr>
      <w:i/>
      <w:iCs/>
      <w:color w:val="404040" w:themeColor="text1" w:themeTint="BF"/>
    </w:rPr>
  </w:style>
  <w:style w:type="character" w:customStyle="1" w:styleId="QuoteChar">
    <w:name w:val="Quote Char"/>
    <w:basedOn w:val="DefaultParagraphFont"/>
    <w:link w:val="Quote"/>
    <w:uiPriority w:val="29"/>
    <w:rsid w:val="008B7B36"/>
    <w:rPr>
      <w:i/>
      <w:iCs/>
      <w:color w:val="404040" w:themeColor="text1" w:themeTint="BF"/>
    </w:rPr>
  </w:style>
  <w:style w:type="paragraph" w:styleId="ListParagraph">
    <w:name w:val="List Paragraph"/>
    <w:basedOn w:val="Normal"/>
    <w:uiPriority w:val="34"/>
    <w:qFormat/>
    <w:rsid w:val="008B7B36"/>
    <w:pPr>
      <w:ind w:left="720"/>
      <w:contextualSpacing/>
    </w:pPr>
  </w:style>
  <w:style w:type="character" w:styleId="IntenseEmphasis">
    <w:name w:val="Intense Emphasis"/>
    <w:basedOn w:val="DefaultParagraphFont"/>
    <w:uiPriority w:val="21"/>
    <w:qFormat/>
    <w:rsid w:val="008B7B36"/>
    <w:rPr>
      <w:i/>
      <w:iCs/>
      <w:color w:val="0F4761" w:themeColor="accent1" w:themeShade="BF"/>
    </w:rPr>
  </w:style>
  <w:style w:type="paragraph" w:styleId="IntenseQuote">
    <w:name w:val="Intense Quote"/>
    <w:basedOn w:val="Normal"/>
    <w:next w:val="Normal"/>
    <w:link w:val="IntenseQuoteChar"/>
    <w:uiPriority w:val="30"/>
    <w:qFormat/>
    <w:rsid w:val="008B7B3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B7B36"/>
    <w:rPr>
      <w:i/>
      <w:iCs/>
      <w:color w:val="0F4761" w:themeColor="accent1" w:themeShade="BF"/>
    </w:rPr>
  </w:style>
  <w:style w:type="character" w:styleId="IntenseReference">
    <w:name w:val="Intense Reference"/>
    <w:basedOn w:val="DefaultParagraphFont"/>
    <w:uiPriority w:val="32"/>
    <w:qFormat/>
    <w:rsid w:val="008B7B36"/>
    <w:rPr>
      <w:b/>
      <w:bCs/>
      <w:smallCaps/>
      <w:color w:val="0F4761" w:themeColor="accent1" w:themeShade="BF"/>
      <w:spacing w:val="5"/>
    </w:rPr>
  </w:style>
  <w:style w:type="character" w:styleId="Hyperlink">
    <w:name w:val="Hyperlink"/>
    <w:basedOn w:val="DefaultParagraphFont"/>
    <w:uiPriority w:val="99"/>
    <w:unhideWhenUsed/>
    <w:rsid w:val="008B7B36"/>
    <w:rPr>
      <w:color w:val="467886" w:themeColor="hyperlink"/>
      <w:u w:val="single"/>
    </w:rPr>
  </w:style>
  <w:style w:type="character" w:styleId="UnresolvedMention">
    <w:name w:val="Unresolved Mention"/>
    <w:basedOn w:val="DefaultParagraphFont"/>
    <w:uiPriority w:val="99"/>
    <w:semiHidden/>
    <w:unhideWhenUsed/>
    <w:rsid w:val="008B7B36"/>
    <w:rPr>
      <w:color w:val="605E5C"/>
      <w:shd w:val="clear" w:color="auto" w:fill="E1DFDD"/>
    </w:rPr>
  </w:style>
  <w:style w:type="character" w:styleId="PlaceholderText">
    <w:name w:val="Placeholder Text"/>
    <w:basedOn w:val="DefaultParagraphFont"/>
    <w:uiPriority w:val="99"/>
    <w:semiHidden/>
    <w:rsid w:val="00F73000"/>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downloads.intercomcdn.com/i/o/zfep805x/1738176712/5c93a7daf831e640aebb585fa878/Screenshot+2025-09-22+at+17_17_22.png?expires=1770621300&amp;signature=c64d854a200d476f7f56b061b2338c91b2dcb6f1b668d8dc4b016651b569c6f7&amp;req=dSckHsh5m4ZeW%2FMW1HO4zcuBqtJyS1djeipWqJny3LbMEaFE%2BRJFkyctrFeP%0AfGCMn6XThxGd0qZv0%2Fs%3D%0A" TargetMode="External"/><Relationship Id="rId18" Type="http://schemas.openxmlformats.org/officeDocument/2006/relationships/hyperlink" Target="https://downloads.intercomcdn.com/i/o/zfep805x/1636042687/689251a51a7c5ec7146010955385/Screenshot+2025-07-24+at+13_03_30.png?expires=1770621300&amp;signature=3820bafd633162717a601ced7e42e9e0e8e44a888df61ee7bef4b82eab24592e&amp;req=dSYkEMl6n4dXXvMW1HO4zfGKuAGoqzdgqojnGnHtGa96BvrxJczasR3Qvr%2By%0AO1Zj5656seEMJlQ4fCg%3D%0A" TargetMode="External"/><Relationship Id="rId26" Type="http://schemas.openxmlformats.org/officeDocument/2006/relationships/hyperlink" Target="https://downloads.intercomcdn.com/i/o/zfep805x/1636045700/445625caa30efae15352f240c6ca/Screenshot+2025-07-24+at+13_06_18.png?expires=1770621300&amp;signature=fcabdac79208635afd3dc65bb8b4ec2179a62175a6abb26414534984e8db6bc5&amp;req=dSYkEMl6mIZfWfMW1HO4zct1ficNFkQIJ0V7gesK5G4p8U8rNwXp2VKRBPhI%0AZTHETLyp8SRFTY77QhA%3D%0A" TargetMode="External"/><Relationship Id="rId3" Type="http://schemas.openxmlformats.org/officeDocument/2006/relationships/webSettings" Target="webSettings.xml"/><Relationship Id="rId21" Type="http://schemas.openxmlformats.org/officeDocument/2006/relationships/image" Target="media/image8.png"/><Relationship Id="rId7" Type="http://schemas.openxmlformats.org/officeDocument/2006/relationships/hyperlink" Target="https://downloads.intercomcdn.com/i/o/zfep805x/1741502935/1bc90386737544571c777b12b8bd/Screenshot+2025-09-24+at+10_53_25.png?expires=1770621300&amp;signature=9b3b2eb09dace627a6029d54d2681d3a6a1852935f8a226916cd06e980241197&amp;req=dScjF8x%2Bn4hcXPMW1HO4zVqKErD9ltMfUY0GjOw48QwuiRaXUNev0RKuzmqq%0A3FUsWadiOHVYpcYcgyc%3D%0A" TargetMode="External"/><Relationship Id="rId12" Type="http://schemas.openxmlformats.org/officeDocument/2006/relationships/image" Target="media/image4.png"/><Relationship Id="rId17" Type="http://schemas.openxmlformats.org/officeDocument/2006/relationships/hyperlink" Target="mailto:info@drustvo-doves.si" TargetMode="External"/><Relationship Id="rId25" Type="http://schemas.openxmlformats.org/officeDocument/2006/relationships/image" Target="media/image10.png"/><Relationship Id="rId2" Type="http://schemas.openxmlformats.org/officeDocument/2006/relationships/settings" Target="settings.xml"/><Relationship Id="rId16" Type="http://schemas.openxmlformats.org/officeDocument/2006/relationships/image" Target="media/image6.png"/><Relationship Id="rId20" Type="http://schemas.openxmlformats.org/officeDocument/2006/relationships/hyperlink" Target="https://downloads.intercomcdn.com/i/o/zfep805x/1636043571/a90853f2feb0e0996a5f4e87c383/Screenshot+2025-07-24+at+13_04_20.png?expires=1770621300&amp;signature=659776e711abcc5133f1e81140ee62f879cbda3078f7adb47d91be4a67924234&amp;req=dSYkEMl6noRYWPMW1HO4zU52kEslJfa%2BNANBwtajNnDR8dTQHU58NNU1xElH%0A5qcQdptvNmSDuMxpB6A%3D%0A" TargetMode="External"/><Relationship Id="rId29" Type="http://schemas.openxmlformats.org/officeDocument/2006/relationships/image" Target="media/image12.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downloads.intercomcdn.com/i/o/zfep805x/1738167908/082c5ac94cb920236019bad88ebe/Screenshot+2025-09-22+at+17_17_07.png?expires=1770621300&amp;signature=b7e842bea789a577022bc9f336a4d223d564325685926d4ae90058ecb7e96047&amp;req=dSckHsh4mohfUfMW1HO4zYiVjBTSkiZT%2FkHSxgVvAIZXM0f7RWZIqPYIVRM6%0AVCeiGoUJ54sy4%2BpcFMw%3D%0A" TargetMode="External"/><Relationship Id="rId24" Type="http://schemas.openxmlformats.org/officeDocument/2006/relationships/hyperlink" Target="https://downloads.intercomcdn.com/i/o/zfep805x/1636045237/4b9a9d21384ce326882f27a4918b/Screenshot+2025-07-24+at+13_05_48.png?expires=1770621300&amp;signature=0700bbd7c48e273b9fff953458b14ee503da9c472fa1b749b97373c3bf0ed500&amp;req=dSYkEMl6mINcXvMW1HO4zaw0QShA4CzSzQP%2BYKG7c0HCYESsJq9ZWB3UhfOl%0ABxJydAF4dNGwvtQ6D2s%3D%0A" TargetMode="External"/><Relationship Id="rId5" Type="http://schemas.openxmlformats.org/officeDocument/2006/relationships/hyperlink" Target="https://downloads.intercomcdn.com/i/o/zfep805x/1738148663/4e30923f2a394207e8acce4b4a9a/Screenshot+2025-09-19+at+15_48_20.png?expires=1770621300&amp;signature=a7c5eeecbc45b4e9e1aed1da372d5fa9e976e0f05ab0fd97e62fd897d072e3c1&amp;req=dSckHsh6lYdZWvMW1HO4zew%2BJ2t0%2FffR%2FdwIlu1zWjZwUkwvsxiBdm%2BdJzAd%0A8%2FqNbtPrX5VGlHapXH4%3D%0A" TargetMode="External"/><Relationship Id="rId15" Type="http://schemas.openxmlformats.org/officeDocument/2006/relationships/hyperlink" Target="https://downloads.intercomcdn.com/i/o/zfep805x/1738178838/2afaf840f840d014a0f989f7232f/Screenshot+2025-09-19+at+15_53_14.png?expires=1770621300&amp;signature=6147da5bfe106f92a9e067538de286b748b74e3c939a64b3557d1a83fb872f02&amp;req=dSckHsh5lYlcUfMW1HO4zcgT%2FNYEB2mXkX%2BwVhOUonUYnd3%2BaMj66feqkM5q%0AjJAVcpZi5uzCW%2BlPfdU%3D%0A" TargetMode="External"/><Relationship Id="rId23" Type="http://schemas.openxmlformats.org/officeDocument/2006/relationships/image" Target="media/image9.png"/><Relationship Id="rId28" Type="http://schemas.openxmlformats.org/officeDocument/2006/relationships/hyperlink" Target="https://downloads.intercomcdn.com/i/o/zfep805x/1636046146/f091af557e0807f21a55062cf2ea/Screenshot+2025-07-24+at+13_06_46.png?expires=1770621300&amp;signature=192a6b8882ae25c72c974434e3d3cbad00bf78a79d0789580c1264d1241b76cc&amp;req=dSYkEMl6m4BbX%2FMW1HO4zaOGFCJe%2BbFuDoEBn%2B%2F2i36ByJeJbDfs2ekF362s%0AtaqwmPLKWVK3j%2BiXoVU%3D%0A" TargetMode="External"/><Relationship Id="rId10" Type="http://schemas.openxmlformats.org/officeDocument/2006/relationships/image" Target="media/image3.png"/><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hyperlink" Target="https://app.because.eco/signup" TargetMode="External"/><Relationship Id="rId9" Type="http://schemas.openxmlformats.org/officeDocument/2006/relationships/hyperlink" Target="https://downloads.intercomcdn.com/i/o/zfep805x/1738156137/b71ba96f8c9dc56124bd0ab5fe78/Screenshot+2025-09-19+at+15_48_45.png?expires=1770621300&amp;signature=96f1d884a0a34dc8fddc44d5f32c3975da4d3a849b1539e85ff90c7bce114296&amp;req=dSckHsh7m4BcXvMW1HO4zUjzCexYJViT%2F1XnLSPGkrEirVJYSTFgbql5nIE8%0AaquHGvgxvgr1%2B1SzA4Q%3D%0A" TargetMode="External"/><Relationship Id="rId14" Type="http://schemas.openxmlformats.org/officeDocument/2006/relationships/image" Target="media/image5.png"/><Relationship Id="rId22" Type="http://schemas.openxmlformats.org/officeDocument/2006/relationships/hyperlink" Target="https://downloads.intercomcdn.com/i/o/zfep805x/1636044184/fa881d31a4e30003b8ec1b9b6746/Screenshot+2025-07-24+at+13_04_52.png?expires=1770621300&amp;signature=1f3aacd1d2d6431da01769e695edf8fa2660ab0549ac3e785774dcf8d49be916&amp;req=dSYkEMl6mYBXXfMW1HO4zffcWtzNj%2FCTxebf0zpdtU6xEGxka1hwvXTga8at%0AavHe5R6MJhiGFoeb0fs%3D%0A" TargetMode="External"/><Relationship Id="rId27" Type="http://schemas.openxmlformats.org/officeDocument/2006/relationships/image" Target="media/image11.png"/><Relationship Id="rId30" Type="http://schemas.openxmlformats.org/officeDocument/2006/relationships/fontTable" Target="fontTable.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isarna">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41</TotalTime>
  <Pages>8</Pages>
  <Words>554</Words>
  <Characters>2544</Characters>
  <Application>Microsoft Office Word</Application>
  <DocSecurity>0</DocSecurity>
  <Lines>70</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Šušmak Boris</dc:creator>
  <cp:keywords/>
  <dc:description/>
  <cp:lastModifiedBy>Šušmak Boris</cp:lastModifiedBy>
  <cp:revision>2</cp:revision>
  <dcterms:created xsi:type="dcterms:W3CDTF">2026-02-09T06:50:00Z</dcterms:created>
  <dcterms:modified xsi:type="dcterms:W3CDTF">2026-02-09T07:31:00Z</dcterms:modified>
</cp:coreProperties>
</file>